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00431" w14:textId="77777777" w:rsidR="00052123" w:rsidRPr="00174C87" w:rsidRDefault="0058673D" w:rsidP="003241D3">
      <w:pPr>
        <w:jc w:val="center"/>
        <w:rPr>
          <w:sz w:val="36"/>
          <w:szCs w:val="36"/>
        </w:rPr>
      </w:pPr>
      <w:r w:rsidRPr="00174C87">
        <w:rPr>
          <w:sz w:val="36"/>
          <w:szCs w:val="36"/>
        </w:rPr>
        <w:t>AMS Governance Committee</w:t>
      </w:r>
    </w:p>
    <w:p w14:paraId="1F9DD260" w14:textId="77777777" w:rsidR="0058673D" w:rsidRDefault="0058673D" w:rsidP="003241D3">
      <w:pPr>
        <w:jc w:val="center"/>
      </w:pPr>
    </w:p>
    <w:p w14:paraId="049C690C" w14:textId="4938D721" w:rsidR="0058673D" w:rsidRPr="00174C87" w:rsidRDefault="0058673D" w:rsidP="003241D3">
      <w:pPr>
        <w:jc w:val="center"/>
        <w:rPr>
          <w:sz w:val="28"/>
          <w:szCs w:val="28"/>
        </w:rPr>
      </w:pPr>
      <w:r w:rsidRPr="00174C87">
        <w:rPr>
          <w:sz w:val="28"/>
          <w:szCs w:val="28"/>
        </w:rPr>
        <w:t xml:space="preserve">Agenda for </w:t>
      </w:r>
      <w:r w:rsidR="009C0E84">
        <w:rPr>
          <w:sz w:val="28"/>
          <w:szCs w:val="28"/>
        </w:rPr>
        <w:t>November</w:t>
      </w:r>
      <w:r w:rsidR="001A064A">
        <w:rPr>
          <w:sz w:val="28"/>
          <w:szCs w:val="28"/>
        </w:rPr>
        <w:t xml:space="preserve"> </w:t>
      </w:r>
      <w:r w:rsidR="009C0E84">
        <w:rPr>
          <w:sz w:val="28"/>
          <w:szCs w:val="28"/>
        </w:rPr>
        <w:t>13</w:t>
      </w:r>
      <w:bookmarkStart w:id="0" w:name="_GoBack"/>
      <w:bookmarkEnd w:id="0"/>
      <w:r w:rsidRPr="00174C87">
        <w:rPr>
          <w:sz w:val="28"/>
          <w:szCs w:val="28"/>
        </w:rPr>
        <w:t>, 2018</w:t>
      </w:r>
    </w:p>
    <w:p w14:paraId="7F769F5D" w14:textId="77777777" w:rsidR="003241D3" w:rsidRDefault="003241D3" w:rsidP="003241D3">
      <w:pPr>
        <w:jc w:val="center"/>
      </w:pPr>
    </w:p>
    <w:p w14:paraId="04CCA0DC" w14:textId="07C5FA9A" w:rsidR="003241D3" w:rsidRDefault="003241D3" w:rsidP="003241D3">
      <w:r w:rsidRPr="003241D3">
        <w:rPr>
          <w:b/>
        </w:rPr>
        <w:t>Governance Committee Membership:</w:t>
      </w:r>
      <w:r>
        <w:t xml:space="preserve"> </w:t>
      </w:r>
      <w:r w:rsidR="00174C87">
        <w:t>Dylan Braam (Chair, Councillor)</w:t>
      </w:r>
      <w:r w:rsidR="001846DA">
        <w:t xml:space="preserve">, </w:t>
      </w:r>
      <w:r w:rsidR="00174C87">
        <w:t>Christopher</w:t>
      </w:r>
      <w:r>
        <w:t xml:space="preserve"> </w:t>
      </w:r>
      <w:r w:rsidR="00174C87">
        <w:t>Hakim</w:t>
      </w:r>
      <w:r>
        <w:t xml:space="preserve"> (AMS VP </w:t>
      </w:r>
      <w:r w:rsidR="00174C87">
        <w:t>Administration</w:t>
      </w:r>
      <w:r w:rsidR="001846DA">
        <w:t>)</w:t>
      </w:r>
      <w:r>
        <w:t>, Jeanie Malone (</w:t>
      </w:r>
      <w:r w:rsidR="00F956A6">
        <w:t>Councillor</w:t>
      </w:r>
      <w:r>
        <w:t>)</w:t>
      </w:r>
      <w:r w:rsidR="00865627">
        <w:t>,</w:t>
      </w:r>
      <w:r>
        <w:t xml:space="preserve"> </w:t>
      </w:r>
      <w:r w:rsidR="00865627">
        <w:t>Hannah Xiao</w:t>
      </w:r>
      <w:r>
        <w:t xml:space="preserve"> (Councillor), </w:t>
      </w:r>
      <w:r w:rsidR="00865627">
        <w:t>Jennifer Ling</w:t>
      </w:r>
      <w:r>
        <w:t xml:space="preserve"> (Councillor), </w:t>
      </w:r>
      <w:r w:rsidR="00865627">
        <w:t>Kate Burnham</w:t>
      </w:r>
      <w:r>
        <w:t xml:space="preserve"> (</w:t>
      </w:r>
      <w:r w:rsidR="00865627">
        <w:t>Councillor</w:t>
      </w:r>
      <w:r>
        <w:t>)</w:t>
      </w:r>
      <w:r w:rsidR="00174C87">
        <w:t xml:space="preserve">, </w:t>
      </w:r>
      <w:r w:rsidR="00865627">
        <w:t>Melody Cheung (Member-at-Large)</w:t>
      </w:r>
    </w:p>
    <w:p w14:paraId="3943C4F4" w14:textId="77777777" w:rsidR="003241D3" w:rsidRDefault="003241D3" w:rsidP="003241D3"/>
    <w:p w14:paraId="77E7A4D8" w14:textId="77777777" w:rsidR="003241D3" w:rsidRDefault="003241D3" w:rsidP="003241D3">
      <w:r w:rsidRPr="003241D3">
        <w:rPr>
          <w:b/>
        </w:rPr>
        <w:t>Staff Support</w:t>
      </w:r>
      <w:r>
        <w:t xml:space="preserve">: Sheldon Goldfarb (AMS Archivist and Clerk of Council) </w:t>
      </w:r>
    </w:p>
    <w:p w14:paraId="0CABFB5E" w14:textId="77777777" w:rsidR="0058673D" w:rsidRDefault="0058673D" w:rsidP="003241D3">
      <w:pPr>
        <w:jc w:val="center"/>
      </w:pPr>
    </w:p>
    <w:p w14:paraId="3CD6F33B" w14:textId="77777777" w:rsidR="003241D3" w:rsidRDefault="003241D3" w:rsidP="003241D3">
      <w:pPr>
        <w:rPr>
          <w:rFonts w:ascii="Palatino Linotype" w:hAnsi="Palatino Linotype"/>
          <w:b/>
          <w:sz w:val="28"/>
          <w:szCs w:val="28"/>
        </w:rPr>
      </w:pPr>
    </w:p>
    <w:p w14:paraId="1D3DED1C" w14:textId="77777777" w:rsidR="0058673D" w:rsidRPr="00865627" w:rsidRDefault="0058673D" w:rsidP="003241D3">
      <w:pPr>
        <w:rPr>
          <w:rFonts w:ascii="Palatino Linotype" w:hAnsi="Palatino Linotype"/>
          <w:b/>
          <w:sz w:val="28"/>
          <w:szCs w:val="28"/>
        </w:rPr>
      </w:pPr>
      <w:r w:rsidRPr="00865627">
        <w:rPr>
          <w:rFonts w:ascii="Palatino Linotype" w:hAnsi="Palatino Linotype"/>
          <w:b/>
          <w:sz w:val="28"/>
          <w:szCs w:val="28"/>
        </w:rPr>
        <w:t>Call to Order</w:t>
      </w:r>
    </w:p>
    <w:p w14:paraId="6BBE1A5E" w14:textId="77777777" w:rsidR="003241D3" w:rsidRPr="00675720" w:rsidRDefault="003241D3" w:rsidP="003241D3">
      <w:pPr>
        <w:rPr>
          <w:rFonts w:ascii="Palatino Linotype" w:hAnsi="Palatino Linotype"/>
          <w:b/>
        </w:rPr>
      </w:pPr>
    </w:p>
    <w:p w14:paraId="7706881F" w14:textId="4578B53F" w:rsidR="003241D3" w:rsidRPr="00865627" w:rsidRDefault="00EC630F" w:rsidP="003241D3">
      <w:pPr>
        <w:rPr>
          <w:rFonts w:ascii="Palatino Linotype" w:hAnsi="Palatino Linotype"/>
          <w:b/>
          <w:sz w:val="28"/>
          <w:szCs w:val="28"/>
        </w:rPr>
      </w:pPr>
      <w:r w:rsidRPr="00865627">
        <w:rPr>
          <w:rFonts w:ascii="Palatino Linotype" w:hAnsi="Palatino Linotype"/>
          <w:b/>
          <w:sz w:val="28"/>
          <w:szCs w:val="28"/>
        </w:rPr>
        <w:t>Territorial</w:t>
      </w:r>
      <w:r w:rsidR="003241D3" w:rsidRPr="00865627">
        <w:rPr>
          <w:rFonts w:ascii="Palatino Linotype" w:hAnsi="Palatino Linotype"/>
          <w:b/>
          <w:sz w:val="28"/>
          <w:szCs w:val="28"/>
        </w:rPr>
        <w:t xml:space="preserve"> Acknowledgement</w:t>
      </w:r>
    </w:p>
    <w:p w14:paraId="50A116C1" w14:textId="77777777" w:rsidR="0058673D" w:rsidRPr="00675720" w:rsidRDefault="0058673D">
      <w:pPr>
        <w:rPr>
          <w:rFonts w:ascii="Palatino Linotype" w:hAnsi="Palatino Linotype"/>
        </w:rPr>
      </w:pPr>
    </w:p>
    <w:p w14:paraId="1D0AA805" w14:textId="2E0F153F" w:rsidR="001846DA" w:rsidRDefault="0058673D" w:rsidP="002456F6">
      <w:pPr>
        <w:pStyle w:val="Heading1"/>
        <w:spacing w:line="480" w:lineRule="auto"/>
        <w:rPr>
          <w:rFonts w:ascii="Palatino Linotype" w:hAnsi="Palatino Linotype"/>
        </w:rPr>
      </w:pPr>
      <w:r w:rsidRPr="00865627">
        <w:rPr>
          <w:rFonts w:ascii="Palatino Linotype" w:hAnsi="Palatino Linotype"/>
        </w:rPr>
        <w:t>Approval of Agenda</w:t>
      </w:r>
      <w:r w:rsidR="001846DA" w:rsidRPr="00865627">
        <w:rPr>
          <w:rFonts w:ascii="Palatino Linotype" w:hAnsi="Palatino Linotype"/>
        </w:rPr>
        <w:t xml:space="preserve"> </w:t>
      </w:r>
    </w:p>
    <w:p w14:paraId="13AEE403" w14:textId="11A5592E" w:rsidR="00865627" w:rsidRPr="00865627" w:rsidRDefault="00865627" w:rsidP="00865627">
      <w:pPr>
        <w:rPr>
          <w:b/>
          <w:lang w:val="en-US" w:eastAsia="en-US"/>
        </w:rPr>
      </w:pPr>
      <w:r>
        <w:rPr>
          <w:b/>
          <w:lang w:val="en-US" w:eastAsia="en-US"/>
        </w:rPr>
        <w:t>Motion 1</w:t>
      </w:r>
    </w:p>
    <w:p w14:paraId="376DFD90" w14:textId="77777777" w:rsidR="00865627" w:rsidRPr="00865627" w:rsidRDefault="00865627" w:rsidP="00865627">
      <w:pPr>
        <w:rPr>
          <w:lang w:val="en-US" w:eastAsia="en-US"/>
        </w:rPr>
      </w:pPr>
    </w:p>
    <w:p w14:paraId="7AD2B842" w14:textId="314FF70C" w:rsidR="00865627" w:rsidRDefault="00865627" w:rsidP="00675720">
      <w:pPr>
        <w:rPr>
          <w:lang w:val="en-US" w:eastAsia="en-US"/>
        </w:rPr>
      </w:pPr>
      <w:r>
        <w:rPr>
          <w:lang w:val="en-US" w:eastAsia="en-US"/>
        </w:rPr>
        <w:t xml:space="preserve">WHEREAS </w:t>
      </w:r>
      <w:r w:rsidR="001A064A">
        <w:rPr>
          <w:lang w:val="en-US" w:eastAsia="en-US"/>
        </w:rPr>
        <w:t xml:space="preserve">we have </w:t>
      </w:r>
      <w:r w:rsidR="008F1A53">
        <w:rPr>
          <w:lang w:val="en-US" w:eastAsia="en-US"/>
        </w:rPr>
        <w:t>a big new topic to discuss</w:t>
      </w:r>
      <w:r w:rsidR="00BF6AE1">
        <w:rPr>
          <w:lang w:val="en-US" w:eastAsia="en-US"/>
        </w:rPr>
        <w:t>,</w:t>
      </w:r>
    </w:p>
    <w:p w14:paraId="27878F37" w14:textId="77777777" w:rsidR="00865627" w:rsidRDefault="00865627" w:rsidP="00675720">
      <w:pPr>
        <w:rPr>
          <w:lang w:val="en-US" w:eastAsia="en-US"/>
        </w:rPr>
      </w:pPr>
    </w:p>
    <w:p w14:paraId="3084C889" w14:textId="43D72BA2" w:rsidR="00675720" w:rsidRDefault="00865627" w:rsidP="00675720">
      <w:pPr>
        <w:rPr>
          <w:lang w:val="en-US" w:eastAsia="en-US"/>
        </w:rPr>
      </w:pPr>
      <w:r>
        <w:rPr>
          <w:lang w:val="en-US" w:eastAsia="en-US"/>
        </w:rPr>
        <w:t xml:space="preserve">BE IT RESOLVED THAT the </w:t>
      </w:r>
      <w:r w:rsidR="00675720">
        <w:rPr>
          <w:lang w:val="en-US" w:eastAsia="en-US"/>
        </w:rPr>
        <w:t xml:space="preserve">Committee approve the Agenda for the meeting of </w:t>
      </w:r>
      <w:r w:rsidR="008F1A53">
        <w:rPr>
          <w:lang w:val="en-US" w:eastAsia="en-US"/>
        </w:rPr>
        <w:t>November</w:t>
      </w:r>
      <w:r>
        <w:rPr>
          <w:lang w:val="en-US" w:eastAsia="en-US"/>
        </w:rPr>
        <w:t xml:space="preserve"> </w:t>
      </w:r>
      <w:r w:rsidR="008F1A53">
        <w:rPr>
          <w:lang w:val="en-US" w:eastAsia="en-US"/>
        </w:rPr>
        <w:t>13</w:t>
      </w:r>
      <w:r w:rsidR="00675720">
        <w:rPr>
          <w:lang w:val="en-US" w:eastAsia="en-US"/>
        </w:rPr>
        <w:t>, 2018</w:t>
      </w:r>
      <w:r w:rsidR="00BF6AE1">
        <w:rPr>
          <w:lang w:val="en-US" w:eastAsia="en-US"/>
        </w:rPr>
        <w:t>.</w:t>
      </w:r>
    </w:p>
    <w:p w14:paraId="6A1A6201" w14:textId="77777777" w:rsidR="000A2790" w:rsidRDefault="000A2790" w:rsidP="00675720">
      <w:pPr>
        <w:rPr>
          <w:lang w:val="en-US" w:eastAsia="en-US"/>
        </w:rPr>
      </w:pPr>
    </w:p>
    <w:p w14:paraId="112EBF98" w14:textId="0B3A6DBD" w:rsidR="000A2790" w:rsidRDefault="000A2790" w:rsidP="00675720">
      <w:pPr>
        <w:rPr>
          <w:lang w:val="en-US" w:eastAsia="en-US"/>
        </w:rPr>
      </w:pPr>
      <w:r>
        <w:rPr>
          <w:lang w:val="en-US" w:eastAsia="en-US"/>
        </w:rPr>
        <w:t xml:space="preserve">Moved by </w:t>
      </w:r>
      <w:r w:rsidR="00D12A39">
        <w:rPr>
          <w:lang w:val="en-US" w:eastAsia="en-US"/>
        </w:rPr>
        <w:t xml:space="preserve">____________, </w:t>
      </w:r>
      <w:r>
        <w:rPr>
          <w:lang w:val="en-US" w:eastAsia="en-US"/>
        </w:rPr>
        <w:t>seconded by ____________.</w:t>
      </w:r>
    </w:p>
    <w:p w14:paraId="0BA9A9BA" w14:textId="77777777" w:rsidR="00BF6AE1" w:rsidRDefault="00BF6AE1" w:rsidP="00675720">
      <w:pPr>
        <w:rPr>
          <w:lang w:val="en-US" w:eastAsia="en-US"/>
        </w:rPr>
      </w:pPr>
    </w:p>
    <w:p w14:paraId="441D9DF1" w14:textId="4021C030" w:rsidR="001846DA" w:rsidRDefault="001846DA" w:rsidP="002456F6">
      <w:pPr>
        <w:pStyle w:val="Heading1"/>
        <w:spacing w:line="480" w:lineRule="auto"/>
        <w:rPr>
          <w:rFonts w:ascii="Palatino Linotype" w:hAnsi="Palatino Linotype"/>
        </w:rPr>
      </w:pPr>
      <w:r w:rsidRPr="00865627">
        <w:rPr>
          <w:rFonts w:ascii="Palatino Linotype" w:hAnsi="Palatino Linotype"/>
        </w:rPr>
        <w:t xml:space="preserve">Approval of </w:t>
      </w:r>
      <w:r w:rsidR="00865627">
        <w:rPr>
          <w:rFonts w:ascii="Palatino Linotype" w:hAnsi="Palatino Linotype"/>
        </w:rPr>
        <w:t>Past Minutes</w:t>
      </w:r>
      <w:r w:rsidR="00BF6AE1">
        <w:rPr>
          <w:rFonts w:ascii="Palatino Linotype" w:hAnsi="Palatino Linotype"/>
        </w:rPr>
        <w:t xml:space="preserve"> (Motion) </w:t>
      </w:r>
    </w:p>
    <w:p w14:paraId="0F5AE15A" w14:textId="5CAFDCD6" w:rsidR="00865627" w:rsidRPr="00865627" w:rsidRDefault="00865627" w:rsidP="00865627">
      <w:pPr>
        <w:rPr>
          <w:b/>
          <w:lang w:val="en-US" w:eastAsia="en-US"/>
        </w:rPr>
      </w:pPr>
      <w:r>
        <w:rPr>
          <w:b/>
          <w:lang w:val="en-US" w:eastAsia="en-US"/>
        </w:rPr>
        <w:t>Motion 2</w:t>
      </w:r>
    </w:p>
    <w:p w14:paraId="2C83F08B" w14:textId="77777777" w:rsidR="00865627" w:rsidRPr="00865627" w:rsidRDefault="00865627" w:rsidP="00865627">
      <w:pPr>
        <w:rPr>
          <w:lang w:val="en-US" w:eastAsia="en-US"/>
        </w:rPr>
      </w:pPr>
    </w:p>
    <w:p w14:paraId="43FADBE0" w14:textId="2CE8C86D" w:rsidR="00865627" w:rsidRDefault="00865627" w:rsidP="00675720">
      <w:pPr>
        <w:rPr>
          <w:lang w:val="en-US" w:eastAsia="en-US"/>
        </w:rPr>
      </w:pPr>
      <w:r>
        <w:rPr>
          <w:lang w:val="en-US" w:eastAsia="en-US"/>
        </w:rPr>
        <w:t>WHEREAS</w:t>
      </w:r>
      <w:r w:rsidR="008F1A53">
        <w:rPr>
          <w:lang w:val="en-US" w:eastAsia="en-US"/>
        </w:rPr>
        <w:t xml:space="preserve"> we spoke last time and wrote down those speakings</w:t>
      </w:r>
      <w:r w:rsidR="00BF6AE1">
        <w:rPr>
          <w:lang w:val="en-US" w:eastAsia="en-US"/>
        </w:rPr>
        <w:t>,</w:t>
      </w:r>
    </w:p>
    <w:p w14:paraId="09D1F0C7" w14:textId="77777777" w:rsidR="00865627" w:rsidRDefault="00865627" w:rsidP="00675720">
      <w:pPr>
        <w:rPr>
          <w:lang w:val="en-US" w:eastAsia="en-US"/>
        </w:rPr>
      </w:pPr>
    </w:p>
    <w:p w14:paraId="503DB042" w14:textId="1B4AACF9" w:rsidR="00675720" w:rsidRDefault="00865627" w:rsidP="00675720">
      <w:pPr>
        <w:rPr>
          <w:lang w:val="en-US" w:eastAsia="en-US"/>
        </w:rPr>
      </w:pPr>
      <w:r>
        <w:rPr>
          <w:lang w:val="en-US" w:eastAsia="en-US"/>
        </w:rPr>
        <w:t>BE IT RESOLVED THAT</w:t>
      </w:r>
      <w:r w:rsidR="00675720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="00675720">
        <w:rPr>
          <w:lang w:val="en-US" w:eastAsia="en-US"/>
        </w:rPr>
        <w:t xml:space="preserve"> Committee approve the Minutes of the meeting of </w:t>
      </w:r>
      <w:r w:rsidR="008F1A53">
        <w:rPr>
          <w:lang w:val="en-US" w:eastAsia="en-US"/>
        </w:rPr>
        <w:t>October 31</w:t>
      </w:r>
      <w:r w:rsidR="00675720">
        <w:rPr>
          <w:lang w:val="en-US" w:eastAsia="en-US"/>
        </w:rPr>
        <w:t>, 2018</w:t>
      </w:r>
      <w:r w:rsidR="00BF6AE1">
        <w:rPr>
          <w:lang w:val="en-US" w:eastAsia="en-US"/>
        </w:rPr>
        <w:t>.</w:t>
      </w:r>
    </w:p>
    <w:p w14:paraId="3F506B25" w14:textId="77777777" w:rsidR="000A2790" w:rsidRDefault="000A2790" w:rsidP="00675720">
      <w:pPr>
        <w:rPr>
          <w:lang w:val="en-US" w:eastAsia="en-US"/>
        </w:rPr>
      </w:pPr>
    </w:p>
    <w:p w14:paraId="0B2B33CD" w14:textId="02835086" w:rsidR="000A2790" w:rsidRDefault="000A2790" w:rsidP="00675720">
      <w:pPr>
        <w:rPr>
          <w:lang w:val="en-US" w:eastAsia="en-US"/>
        </w:rPr>
      </w:pPr>
      <w:r>
        <w:rPr>
          <w:lang w:val="en-US" w:eastAsia="en-US"/>
        </w:rPr>
        <w:t xml:space="preserve">Moved by </w:t>
      </w:r>
      <w:r w:rsidR="00D12A39">
        <w:rPr>
          <w:lang w:val="en-US" w:eastAsia="en-US"/>
        </w:rPr>
        <w:t>____________</w:t>
      </w:r>
      <w:r>
        <w:rPr>
          <w:lang w:val="en-US" w:eastAsia="en-US"/>
        </w:rPr>
        <w:t>, seconded by ___________.</w:t>
      </w:r>
    </w:p>
    <w:p w14:paraId="699FBD79" w14:textId="77777777" w:rsidR="00675720" w:rsidRPr="00675720" w:rsidRDefault="00675720" w:rsidP="00675720">
      <w:pPr>
        <w:rPr>
          <w:lang w:val="en-US" w:eastAsia="en-US"/>
        </w:rPr>
      </w:pPr>
    </w:p>
    <w:p w14:paraId="2382B787" w14:textId="65CE45EC" w:rsidR="000F4ECA" w:rsidRDefault="008F1A53" w:rsidP="00D12A39">
      <w:pPr>
        <w:pStyle w:val="Heading1"/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Internal Teamwork on Council</w:t>
      </w:r>
      <w:r w:rsidR="000F4ECA"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</w:rPr>
        <w:t>Discussion</w:t>
      </w:r>
      <w:r w:rsidR="000F4ECA">
        <w:rPr>
          <w:rFonts w:ascii="Palatino Linotype" w:hAnsi="Palatino Linotype"/>
        </w:rPr>
        <w:t>)</w:t>
      </w:r>
    </w:p>
    <w:p w14:paraId="6437C64B" w14:textId="55E4ADDD" w:rsidR="000F4ECA" w:rsidRPr="005C5DE1" w:rsidRDefault="008F1A53" w:rsidP="000F4ECA">
      <w:pPr>
        <w:rPr>
          <w:lang w:val="en-US" w:eastAsia="en-US"/>
        </w:rPr>
      </w:pPr>
      <w:r>
        <w:rPr>
          <w:lang w:val="en-US" w:eastAsia="en-US"/>
        </w:rPr>
        <w:t xml:space="preserve">Following a long but productive discussion at Council last week, this committee has been tasked with looking into changing Code, policies and procedures to </w:t>
      </w:r>
      <w:r w:rsidR="005C5DE1">
        <w:rPr>
          <w:lang w:val="en-US" w:eastAsia="en-US"/>
        </w:rPr>
        <w:t xml:space="preserve">improve how Council functions. As much of this discussion was </w:t>
      </w:r>
      <w:r w:rsidR="005C5DE1">
        <w:rPr>
          <w:i/>
          <w:lang w:val="en-US" w:eastAsia="en-US"/>
        </w:rPr>
        <w:t>in camera</w:t>
      </w:r>
      <w:r w:rsidR="005C5DE1">
        <w:rPr>
          <w:lang w:val="en-US" w:eastAsia="en-US"/>
        </w:rPr>
        <w:t>, this description is limited, but more information will be provided at the meeting.</w:t>
      </w:r>
    </w:p>
    <w:p w14:paraId="1FBF714F" w14:textId="77777777" w:rsidR="000F4ECA" w:rsidRDefault="000F4ECA" w:rsidP="000F4ECA">
      <w:pPr>
        <w:rPr>
          <w:lang w:val="en-US" w:eastAsia="en-US"/>
        </w:rPr>
      </w:pPr>
    </w:p>
    <w:p w14:paraId="52C41035" w14:textId="77777777" w:rsidR="000F4ECA" w:rsidRPr="000F4ECA" w:rsidRDefault="000F4ECA" w:rsidP="000F4ECA">
      <w:pPr>
        <w:rPr>
          <w:lang w:val="en-US" w:eastAsia="en-US"/>
        </w:rPr>
      </w:pPr>
    </w:p>
    <w:p w14:paraId="1B7C0033" w14:textId="41E97BE0" w:rsidR="00D12A39" w:rsidRDefault="00D12A39" w:rsidP="00D12A39">
      <w:pPr>
        <w:pStyle w:val="Heading1"/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Governance Review — By-Laws (Discussion)</w:t>
      </w:r>
    </w:p>
    <w:p w14:paraId="3DB9728A" w14:textId="02FF7E4B" w:rsidR="004876BD" w:rsidRDefault="00D12A39" w:rsidP="00D12A39">
      <w:pPr>
        <w:rPr>
          <w:lang w:val="en-US" w:eastAsia="en-US"/>
        </w:rPr>
      </w:pPr>
      <w:r>
        <w:rPr>
          <w:lang w:val="en-US" w:eastAsia="en-US"/>
        </w:rPr>
        <w:t xml:space="preserve">Please see the </w:t>
      </w:r>
      <w:hyperlink r:id="rId5" w:history="1">
        <w:r w:rsidRPr="00C43DC5">
          <w:rPr>
            <w:rStyle w:val="Hyperlink"/>
            <w:lang w:val="en-US" w:eastAsia="en-US"/>
          </w:rPr>
          <w:t>by-laws discussion document</w:t>
        </w:r>
      </w:hyperlink>
      <w:r>
        <w:rPr>
          <w:lang w:val="en-US" w:eastAsia="en-US"/>
        </w:rPr>
        <w:t xml:space="preserve"> in the </w:t>
      </w:r>
      <w:hyperlink r:id="rId6" w:history="1">
        <w:r w:rsidRPr="00C43DC5">
          <w:rPr>
            <w:rStyle w:val="Hyperlink"/>
            <w:lang w:val="en-US" w:eastAsia="en-US"/>
          </w:rPr>
          <w:t>Governance Review folder</w:t>
        </w:r>
      </w:hyperlink>
      <w:r>
        <w:rPr>
          <w:lang w:val="en-US" w:eastAsia="en-US"/>
        </w:rPr>
        <w:t>.</w:t>
      </w:r>
    </w:p>
    <w:p w14:paraId="50ACB785" w14:textId="77777777" w:rsidR="00D12A39" w:rsidRDefault="00D12A39" w:rsidP="00D12A39">
      <w:pPr>
        <w:rPr>
          <w:lang w:val="en-US" w:eastAsia="en-US"/>
        </w:rPr>
      </w:pPr>
    </w:p>
    <w:p w14:paraId="60032A8E" w14:textId="77777777" w:rsidR="00D12A39" w:rsidRPr="008F3A62" w:rsidRDefault="00D12A39" w:rsidP="008F3A62">
      <w:pPr>
        <w:rPr>
          <w:lang w:val="en-US" w:eastAsia="en-US"/>
        </w:rPr>
      </w:pPr>
    </w:p>
    <w:p w14:paraId="361EA01E" w14:textId="4634488F" w:rsidR="0058673D" w:rsidRPr="007B04C8" w:rsidRDefault="0058673D" w:rsidP="007B1B25">
      <w:pPr>
        <w:pStyle w:val="Heading1"/>
        <w:spacing w:line="480" w:lineRule="auto"/>
        <w:rPr>
          <w:rFonts w:ascii="Palatino Linotype" w:hAnsi="Palatino Linotype"/>
        </w:rPr>
      </w:pPr>
      <w:r w:rsidRPr="007B04C8">
        <w:rPr>
          <w:rFonts w:ascii="Palatino Linotype" w:hAnsi="Palatino Linotype"/>
        </w:rPr>
        <w:t>Adjournment</w:t>
      </w:r>
    </w:p>
    <w:sectPr w:rsidR="0058673D" w:rsidRPr="007B04C8" w:rsidSect="000B41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1F0F"/>
    <w:multiLevelType w:val="hybridMultilevel"/>
    <w:tmpl w:val="C5FC0D1A"/>
    <w:lvl w:ilvl="0" w:tplc="BBDEA5CA">
      <w:numFmt w:val="bullet"/>
      <w:lvlText w:val="-"/>
      <w:lvlJc w:val="left"/>
      <w:pPr>
        <w:ind w:left="720" w:hanging="360"/>
      </w:pPr>
      <w:rPr>
        <w:rFonts w:ascii="Palatino" w:eastAsiaTheme="minorEastAsia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34BC4"/>
    <w:multiLevelType w:val="hybridMultilevel"/>
    <w:tmpl w:val="E258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2066A"/>
    <w:multiLevelType w:val="hybridMultilevel"/>
    <w:tmpl w:val="7192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3D"/>
    <w:rsid w:val="00011C8B"/>
    <w:rsid w:val="0009461B"/>
    <w:rsid w:val="000A2790"/>
    <w:rsid w:val="000B4139"/>
    <w:rsid w:val="000C5BE0"/>
    <w:rsid w:val="000D6199"/>
    <w:rsid w:val="000F4ECA"/>
    <w:rsid w:val="00110381"/>
    <w:rsid w:val="001419C3"/>
    <w:rsid w:val="00174C87"/>
    <w:rsid w:val="001846DA"/>
    <w:rsid w:val="00184A6A"/>
    <w:rsid w:val="001851C6"/>
    <w:rsid w:val="001877FA"/>
    <w:rsid w:val="001A064A"/>
    <w:rsid w:val="001E22F5"/>
    <w:rsid w:val="002456F6"/>
    <w:rsid w:val="00273D08"/>
    <w:rsid w:val="00283D70"/>
    <w:rsid w:val="002E63B9"/>
    <w:rsid w:val="003241D3"/>
    <w:rsid w:val="0033068A"/>
    <w:rsid w:val="0037590B"/>
    <w:rsid w:val="003F20E9"/>
    <w:rsid w:val="0045087D"/>
    <w:rsid w:val="0045628D"/>
    <w:rsid w:val="004876BD"/>
    <w:rsid w:val="004C075F"/>
    <w:rsid w:val="00515369"/>
    <w:rsid w:val="00536FD1"/>
    <w:rsid w:val="00541588"/>
    <w:rsid w:val="005441D7"/>
    <w:rsid w:val="00545951"/>
    <w:rsid w:val="00561FE0"/>
    <w:rsid w:val="0058673D"/>
    <w:rsid w:val="005A2B58"/>
    <w:rsid w:val="005C5DE1"/>
    <w:rsid w:val="00600366"/>
    <w:rsid w:val="00606A83"/>
    <w:rsid w:val="00623807"/>
    <w:rsid w:val="00660EF3"/>
    <w:rsid w:val="00675720"/>
    <w:rsid w:val="00685E6E"/>
    <w:rsid w:val="006D28DF"/>
    <w:rsid w:val="00755EDF"/>
    <w:rsid w:val="00795B29"/>
    <w:rsid w:val="007B04C8"/>
    <w:rsid w:val="007B1B25"/>
    <w:rsid w:val="007B2EE8"/>
    <w:rsid w:val="00810404"/>
    <w:rsid w:val="00856AA5"/>
    <w:rsid w:val="00865627"/>
    <w:rsid w:val="008870CE"/>
    <w:rsid w:val="00891B00"/>
    <w:rsid w:val="008C1506"/>
    <w:rsid w:val="008C2136"/>
    <w:rsid w:val="008C5CE6"/>
    <w:rsid w:val="008D1157"/>
    <w:rsid w:val="008D6DCB"/>
    <w:rsid w:val="008F1A53"/>
    <w:rsid w:val="008F3A62"/>
    <w:rsid w:val="009346F0"/>
    <w:rsid w:val="00936A2D"/>
    <w:rsid w:val="009C0E84"/>
    <w:rsid w:val="009C579E"/>
    <w:rsid w:val="009D3FC2"/>
    <w:rsid w:val="009F7FB3"/>
    <w:rsid w:val="00A506C3"/>
    <w:rsid w:val="00AA71AF"/>
    <w:rsid w:val="00B35C24"/>
    <w:rsid w:val="00B42227"/>
    <w:rsid w:val="00BD5FE9"/>
    <w:rsid w:val="00BF6AE1"/>
    <w:rsid w:val="00C43DC5"/>
    <w:rsid w:val="00C5117B"/>
    <w:rsid w:val="00C63170"/>
    <w:rsid w:val="00C842F7"/>
    <w:rsid w:val="00C85ED8"/>
    <w:rsid w:val="00C94A57"/>
    <w:rsid w:val="00CB33D2"/>
    <w:rsid w:val="00CC105E"/>
    <w:rsid w:val="00D12A39"/>
    <w:rsid w:val="00D224ED"/>
    <w:rsid w:val="00D50B22"/>
    <w:rsid w:val="00D631D0"/>
    <w:rsid w:val="00D73547"/>
    <w:rsid w:val="00DC702F"/>
    <w:rsid w:val="00DD3AF3"/>
    <w:rsid w:val="00E71D3F"/>
    <w:rsid w:val="00E77C4C"/>
    <w:rsid w:val="00E8050E"/>
    <w:rsid w:val="00EC5B24"/>
    <w:rsid w:val="00EC630F"/>
    <w:rsid w:val="00EC7F21"/>
    <w:rsid w:val="00EF0E2D"/>
    <w:rsid w:val="00F956A6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DD9AE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" w:eastAsiaTheme="minorEastAsia" w:hAnsi="Palatino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73D"/>
    <w:pPr>
      <w:keepNext/>
      <w:keepLines/>
      <w:outlineLvl w:val="0"/>
    </w:pPr>
    <w:rPr>
      <w:rFonts w:ascii="Calibri Light" w:eastAsia="Times New Roman" w:hAnsi="Calibri Light" w:cs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73D"/>
    <w:rPr>
      <w:rFonts w:ascii="Calibri Light" w:eastAsia="Times New Roman" w:hAnsi="Calibri Light" w:cs="Times New Roman"/>
      <w:b/>
      <w:b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6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document/d/1K_uzv7U8WatmXg4pLXJJdz46OIzJxFwkbFBzhzm_ptg/edit?usp=sharing" TargetMode="External"/><Relationship Id="rId6" Type="http://schemas.openxmlformats.org/officeDocument/2006/relationships/hyperlink" Target="https://drive.google.com/drive/u/0/folders/1L8fPu5zIJqkC1Avp7Uee5kaFLeG8yEh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1343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Approval of Agenda </vt:lpstr>
      <vt:lpstr>Approval of Past Minutes (Motion) </vt:lpstr>
      <vt:lpstr>Internal Teamwork on Council (Discussion)</vt:lpstr>
      <vt:lpstr>Audit Committee (Discussion)</vt:lpstr>
      <vt:lpstr>Governance Review — By-Laws (Discussion)</vt:lpstr>
      <vt:lpstr>Adjournment</vt:lpstr>
    </vt:vector>
  </TitlesOfParts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Braam</dc:creator>
  <cp:keywords/>
  <dc:description/>
  <cp:lastModifiedBy>Dylan Braam</cp:lastModifiedBy>
  <cp:revision>6</cp:revision>
  <dcterms:created xsi:type="dcterms:W3CDTF">2018-10-29T19:01:00Z</dcterms:created>
  <dcterms:modified xsi:type="dcterms:W3CDTF">2018-11-12T18:46:00Z</dcterms:modified>
</cp:coreProperties>
</file>